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CC" w:rsidRDefault="00913F1A" w:rsidP="00DF70CC">
      <w:pPr>
        <w:pStyle w:val="NoSpacing"/>
        <w:rPr>
          <w:rFonts w:ascii="Times New Roman" w:hAnsi="Times New Roman" w:cs="Times New Roman"/>
          <w:b/>
          <w:sz w:val="28"/>
          <w:szCs w:val="28"/>
        </w:rPr>
      </w:pPr>
      <w:r w:rsidRPr="00AC65A3">
        <w:rPr>
          <w:rFonts w:ascii="Times New Roman" w:hAnsi="Times New Roman" w:cs="Times New Roman"/>
          <w:b/>
          <w:noProof/>
          <w:sz w:val="28"/>
          <w:szCs w:val="28"/>
        </w:rPr>
        <w:drawing>
          <wp:anchor distT="0" distB="0" distL="114300" distR="114300" simplePos="0" relativeHeight="251658240" behindDoc="0" locked="0" layoutInCell="1" allowOverlap="1" wp14:anchorId="1649F1C9" wp14:editId="2DCD639E">
            <wp:simplePos x="0" y="0"/>
            <wp:positionH relativeFrom="column">
              <wp:posOffset>28575</wp:posOffset>
            </wp:positionH>
            <wp:positionV relativeFrom="paragraph">
              <wp:posOffset>40005</wp:posOffset>
            </wp:positionV>
            <wp:extent cx="3327400" cy="24955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DA phot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7400" cy="2495550"/>
                    </a:xfrm>
                    <a:prstGeom prst="rect">
                      <a:avLst/>
                    </a:prstGeom>
                  </pic:spPr>
                </pic:pic>
              </a:graphicData>
            </a:graphic>
            <wp14:sizeRelH relativeFrom="page">
              <wp14:pctWidth>0</wp14:pctWidth>
            </wp14:sizeRelH>
            <wp14:sizeRelV relativeFrom="page">
              <wp14:pctHeight>0</wp14:pctHeight>
            </wp14:sizeRelV>
          </wp:anchor>
        </w:drawing>
      </w:r>
      <w:r w:rsidR="00DF70CC" w:rsidRPr="00AC65A3">
        <w:rPr>
          <w:rFonts w:ascii="Times New Roman" w:hAnsi="Times New Roman" w:cs="Times New Roman"/>
          <w:b/>
          <w:sz w:val="28"/>
          <w:szCs w:val="28"/>
        </w:rPr>
        <w:t>Delegate Assembly</w:t>
      </w:r>
      <w:r w:rsidR="00AC65A3">
        <w:rPr>
          <w:rFonts w:ascii="Times New Roman" w:hAnsi="Times New Roman" w:cs="Times New Roman"/>
          <w:b/>
          <w:sz w:val="28"/>
          <w:szCs w:val="28"/>
        </w:rPr>
        <w:t xml:space="preserve"> Report</w:t>
      </w:r>
    </w:p>
    <w:p w:rsidR="00AC65A3" w:rsidRPr="00AC65A3" w:rsidRDefault="00AC65A3" w:rsidP="00DF70CC">
      <w:pPr>
        <w:pStyle w:val="NoSpacing"/>
        <w:rPr>
          <w:rFonts w:ascii="Times New Roman" w:hAnsi="Times New Roman" w:cs="Times New Roman"/>
          <w:b/>
          <w:sz w:val="24"/>
          <w:szCs w:val="24"/>
        </w:rPr>
      </w:pPr>
      <w:r w:rsidRPr="00AC65A3">
        <w:rPr>
          <w:rFonts w:ascii="Times New Roman" w:hAnsi="Times New Roman" w:cs="Times New Roman"/>
          <w:b/>
          <w:sz w:val="24"/>
          <w:szCs w:val="24"/>
        </w:rPr>
        <w:t>August, 2012</w:t>
      </w:r>
    </w:p>
    <w:p w:rsidR="00DF70CC" w:rsidRPr="00DF70CC" w:rsidRDefault="00DF70CC" w:rsidP="00DF70CC">
      <w:pPr>
        <w:pStyle w:val="NoSpacing"/>
        <w:rPr>
          <w:rFonts w:ascii="Times New Roman" w:hAnsi="Times New Roman" w:cs="Times New Roman"/>
          <w:sz w:val="24"/>
          <w:szCs w:val="24"/>
        </w:rPr>
      </w:pPr>
    </w:p>
    <w:p w:rsidR="00DF70CC" w:rsidRDefault="00E20A07" w:rsidP="00AC65A3">
      <w:pPr>
        <w:pStyle w:val="NoSpacing"/>
        <w:jc w:val="both"/>
        <w:rPr>
          <w:rFonts w:ascii="Times New Roman" w:hAnsi="Times New Roman" w:cs="Times New Roman"/>
          <w:sz w:val="24"/>
          <w:szCs w:val="24"/>
        </w:rPr>
      </w:pPr>
      <w:r>
        <w:rPr>
          <w:rFonts w:ascii="Times New Roman" w:hAnsi="Times New Roman" w:cs="Times New Roman"/>
          <w:sz w:val="24"/>
          <w:szCs w:val="24"/>
        </w:rPr>
        <w:t>We were</w:t>
      </w:r>
      <w:r w:rsidR="00DF70CC" w:rsidRPr="00DF70CC">
        <w:rPr>
          <w:rFonts w:ascii="Times New Roman" w:hAnsi="Times New Roman" w:cs="Times New Roman"/>
          <w:sz w:val="24"/>
          <w:szCs w:val="24"/>
        </w:rPr>
        <w:t xml:space="preserve"> pleased to represent </w:t>
      </w:r>
      <w:r>
        <w:rPr>
          <w:rFonts w:ascii="Times New Roman" w:hAnsi="Times New Roman" w:cs="Times New Roman"/>
          <w:sz w:val="24"/>
          <w:szCs w:val="24"/>
        </w:rPr>
        <w:t xml:space="preserve">our states </w:t>
      </w:r>
      <w:r w:rsidR="00DF70CC" w:rsidRPr="00DF70CC">
        <w:rPr>
          <w:rFonts w:ascii="Times New Roman" w:hAnsi="Times New Roman" w:cs="Times New Roman"/>
          <w:sz w:val="24"/>
          <w:szCs w:val="24"/>
        </w:rPr>
        <w:t>at the School Social</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Work Association of America (SSWAA) Delegate</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Assembly on August 5</w:t>
      </w:r>
      <w:proofErr w:type="gramStart"/>
      <w:r w:rsidR="00DF70CC" w:rsidRPr="00DF70CC">
        <w:rPr>
          <w:rFonts w:ascii="Times New Roman" w:hAnsi="Times New Roman" w:cs="Times New Roman"/>
          <w:sz w:val="24"/>
          <w:szCs w:val="24"/>
        </w:rPr>
        <w:t>,6,7</w:t>
      </w:r>
      <w:proofErr w:type="gramEnd"/>
      <w:r w:rsidR="00DF70CC" w:rsidRPr="00DF70CC">
        <w:rPr>
          <w:rFonts w:ascii="Times New Roman" w:hAnsi="Times New Roman" w:cs="Times New Roman"/>
          <w:sz w:val="24"/>
          <w:szCs w:val="24"/>
        </w:rPr>
        <w:t xml:space="preserve"> in Chicago, Illinois.</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There were several foci of the meeting. While</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ongoing organization of SSWAA and the structure of</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 xml:space="preserve">the </w:t>
      </w:r>
      <w:r w:rsidR="00AC65A3">
        <w:rPr>
          <w:rFonts w:ascii="Times New Roman" w:hAnsi="Times New Roman" w:cs="Times New Roman"/>
          <w:sz w:val="24"/>
          <w:szCs w:val="24"/>
        </w:rPr>
        <w:t>D</w:t>
      </w:r>
      <w:r w:rsidR="00DF70CC" w:rsidRPr="00DF70CC">
        <w:rPr>
          <w:rFonts w:ascii="Times New Roman" w:hAnsi="Times New Roman" w:cs="Times New Roman"/>
          <w:sz w:val="24"/>
          <w:szCs w:val="24"/>
        </w:rPr>
        <w:t xml:space="preserve">elegate </w:t>
      </w:r>
      <w:r w:rsidR="00AC65A3">
        <w:rPr>
          <w:rFonts w:ascii="Times New Roman" w:hAnsi="Times New Roman" w:cs="Times New Roman"/>
          <w:sz w:val="24"/>
          <w:szCs w:val="24"/>
        </w:rPr>
        <w:t>A</w:t>
      </w:r>
      <w:r w:rsidR="00DF70CC" w:rsidRPr="00DF70CC">
        <w:rPr>
          <w:rFonts w:ascii="Times New Roman" w:hAnsi="Times New Roman" w:cs="Times New Roman"/>
          <w:sz w:val="24"/>
          <w:szCs w:val="24"/>
        </w:rPr>
        <w:t>ssembly</w:t>
      </w:r>
      <w:r w:rsidR="00312787">
        <w:rPr>
          <w:rFonts w:ascii="Times New Roman" w:hAnsi="Times New Roman" w:cs="Times New Roman"/>
          <w:sz w:val="24"/>
          <w:szCs w:val="24"/>
        </w:rPr>
        <w:t xml:space="preserve"> (DA)</w:t>
      </w:r>
      <w:r w:rsidR="00DF70CC" w:rsidRPr="00DF70CC">
        <w:rPr>
          <w:rFonts w:ascii="Times New Roman" w:hAnsi="Times New Roman" w:cs="Times New Roman"/>
          <w:sz w:val="24"/>
          <w:szCs w:val="24"/>
        </w:rPr>
        <w:t xml:space="preserve"> process took up </w:t>
      </w:r>
      <w:r w:rsidR="00E961FA">
        <w:rPr>
          <w:rFonts w:ascii="Times New Roman" w:hAnsi="Times New Roman" w:cs="Times New Roman"/>
          <w:sz w:val="24"/>
          <w:szCs w:val="24"/>
        </w:rPr>
        <w:t>a lot of time</w:t>
      </w:r>
      <w:r w:rsidR="00DF70CC" w:rsidRPr="00DF70CC">
        <w:rPr>
          <w:rFonts w:ascii="Times New Roman" w:hAnsi="Times New Roman" w:cs="Times New Roman"/>
          <w:sz w:val="24"/>
          <w:szCs w:val="24"/>
        </w:rPr>
        <w:t>,</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it appeared that these efforts were with the intent of</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supporting states in their ability to participate and to</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have participation be meaningful both to the states</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 xml:space="preserve">and SSWAA. </w:t>
      </w:r>
      <w:r w:rsidR="00AC65A3">
        <w:rPr>
          <w:rFonts w:ascii="Times New Roman" w:hAnsi="Times New Roman" w:cs="Times New Roman"/>
          <w:sz w:val="24"/>
          <w:szCs w:val="24"/>
        </w:rPr>
        <w:t xml:space="preserve">  Discussions included the </w:t>
      </w:r>
      <w:r w:rsidR="00FF49D1">
        <w:rPr>
          <w:rFonts w:ascii="Times New Roman" w:hAnsi="Times New Roman" w:cs="Times New Roman"/>
          <w:sz w:val="24"/>
          <w:szCs w:val="24"/>
        </w:rPr>
        <w:t xml:space="preserve">role of the DA in other national associations, </w:t>
      </w:r>
      <w:r w:rsidR="00DA7826">
        <w:rPr>
          <w:rFonts w:ascii="Times New Roman" w:hAnsi="Times New Roman" w:cs="Times New Roman"/>
          <w:sz w:val="24"/>
          <w:szCs w:val="24"/>
        </w:rPr>
        <w:t xml:space="preserve">the role of SSWAA’s DA, </w:t>
      </w:r>
      <w:r w:rsidR="00FF49D1">
        <w:rPr>
          <w:rFonts w:ascii="Times New Roman" w:hAnsi="Times New Roman" w:cs="Times New Roman"/>
          <w:sz w:val="24"/>
          <w:szCs w:val="24"/>
        </w:rPr>
        <w:t xml:space="preserve">how often the </w:t>
      </w:r>
      <w:r w:rsidR="00AC65A3">
        <w:rPr>
          <w:rFonts w:ascii="Times New Roman" w:hAnsi="Times New Roman" w:cs="Times New Roman"/>
          <w:sz w:val="24"/>
          <w:szCs w:val="24"/>
        </w:rPr>
        <w:t xml:space="preserve">DA should meet, when </w:t>
      </w:r>
      <w:proofErr w:type="gramStart"/>
      <w:r w:rsidR="00AC65A3">
        <w:rPr>
          <w:rFonts w:ascii="Times New Roman" w:hAnsi="Times New Roman" w:cs="Times New Roman"/>
          <w:sz w:val="24"/>
          <w:szCs w:val="24"/>
        </w:rPr>
        <w:t>should they</w:t>
      </w:r>
      <w:proofErr w:type="gramEnd"/>
      <w:r w:rsidR="00AC65A3">
        <w:rPr>
          <w:rFonts w:ascii="Times New Roman" w:hAnsi="Times New Roman" w:cs="Times New Roman"/>
          <w:sz w:val="24"/>
          <w:szCs w:val="24"/>
        </w:rPr>
        <w:t xml:space="preserve"> meet, where should they meet, etc.  </w:t>
      </w:r>
      <w:r w:rsidR="00DF70CC" w:rsidRPr="00DF70CC">
        <w:rPr>
          <w:rFonts w:ascii="Times New Roman" w:hAnsi="Times New Roman" w:cs="Times New Roman"/>
          <w:sz w:val="24"/>
          <w:szCs w:val="24"/>
        </w:rPr>
        <w:t>These discussions demonstrated that</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SSWAA’s leadership is sensitive to the financial</w:t>
      </w:r>
      <w:r w:rsidR="00AC65A3">
        <w:rPr>
          <w:rFonts w:ascii="Times New Roman" w:hAnsi="Times New Roman" w:cs="Times New Roman"/>
          <w:sz w:val="24"/>
          <w:szCs w:val="24"/>
        </w:rPr>
        <w:t xml:space="preserve"> </w:t>
      </w:r>
      <w:r w:rsidR="00DF70CC" w:rsidRPr="00DF70CC">
        <w:rPr>
          <w:rFonts w:ascii="Times New Roman" w:hAnsi="Times New Roman" w:cs="Times New Roman"/>
          <w:sz w:val="24"/>
          <w:szCs w:val="24"/>
        </w:rPr>
        <w:t>strains states face in attempting to support SSWAA</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 xml:space="preserve">as delegate states. </w:t>
      </w:r>
      <w:r w:rsidR="00AC65A3">
        <w:rPr>
          <w:rFonts w:ascii="Times New Roman" w:hAnsi="Times New Roman" w:cs="Times New Roman"/>
          <w:sz w:val="24"/>
          <w:szCs w:val="24"/>
        </w:rPr>
        <w:t xml:space="preserve">  </w:t>
      </w:r>
      <w:r w:rsidR="00DF70CC" w:rsidRPr="00DF70CC">
        <w:rPr>
          <w:rFonts w:ascii="Times New Roman" w:hAnsi="Times New Roman" w:cs="Times New Roman"/>
          <w:sz w:val="24"/>
          <w:szCs w:val="24"/>
        </w:rPr>
        <w:t>A questionnaire will be coming to</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the boards of each state organization soon to seek out</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what will make membership most affordable and</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 xml:space="preserve">meaningful. </w:t>
      </w:r>
      <w:r w:rsidR="00AC65A3">
        <w:rPr>
          <w:rFonts w:ascii="Times New Roman" w:hAnsi="Times New Roman" w:cs="Times New Roman"/>
          <w:sz w:val="24"/>
          <w:szCs w:val="24"/>
        </w:rPr>
        <w:t xml:space="preserve"> </w:t>
      </w:r>
    </w:p>
    <w:p w:rsidR="00DF70CC" w:rsidRDefault="00DF70CC" w:rsidP="00DF70CC">
      <w:pPr>
        <w:pStyle w:val="NoSpacing"/>
        <w:rPr>
          <w:rFonts w:ascii="Times New Roman" w:hAnsi="Times New Roman" w:cs="Times New Roman"/>
          <w:sz w:val="24"/>
          <w:szCs w:val="24"/>
        </w:rPr>
      </w:pPr>
    </w:p>
    <w:p w:rsidR="00DF70CC" w:rsidRPr="00DF70CC" w:rsidRDefault="00DF70CC" w:rsidP="00AC65A3">
      <w:pPr>
        <w:pStyle w:val="NoSpacing"/>
        <w:jc w:val="both"/>
        <w:rPr>
          <w:rFonts w:ascii="Times New Roman" w:hAnsi="Times New Roman" w:cs="Times New Roman"/>
          <w:sz w:val="24"/>
          <w:szCs w:val="24"/>
        </w:rPr>
      </w:pPr>
      <w:r w:rsidRPr="00DF70CC">
        <w:rPr>
          <w:rFonts w:ascii="Times New Roman" w:hAnsi="Times New Roman" w:cs="Times New Roman"/>
          <w:sz w:val="24"/>
          <w:szCs w:val="24"/>
        </w:rPr>
        <w:t>The next item of business included informing the delegates of SSWAA’s work at the national level. Many of us</w:t>
      </w:r>
      <w:r>
        <w:rPr>
          <w:rFonts w:ascii="Times New Roman" w:hAnsi="Times New Roman" w:cs="Times New Roman"/>
          <w:sz w:val="24"/>
          <w:szCs w:val="24"/>
        </w:rPr>
        <w:t xml:space="preserve"> </w:t>
      </w:r>
      <w:r w:rsidRPr="00DF70CC">
        <w:rPr>
          <w:rFonts w:ascii="Times New Roman" w:hAnsi="Times New Roman" w:cs="Times New Roman"/>
          <w:sz w:val="24"/>
          <w:szCs w:val="24"/>
        </w:rPr>
        <w:t>are aware of their annual conference and the Washington DC Leadership/</w:t>
      </w:r>
      <w:r>
        <w:rPr>
          <w:rFonts w:ascii="Times New Roman" w:hAnsi="Times New Roman" w:cs="Times New Roman"/>
          <w:sz w:val="24"/>
          <w:szCs w:val="24"/>
        </w:rPr>
        <w:t xml:space="preserve"> </w:t>
      </w:r>
      <w:r w:rsidRPr="00DF70CC">
        <w:rPr>
          <w:rFonts w:ascii="Times New Roman" w:hAnsi="Times New Roman" w:cs="Times New Roman"/>
          <w:sz w:val="24"/>
          <w:szCs w:val="24"/>
        </w:rPr>
        <w:t>Legislative Institute each summer.</w:t>
      </w:r>
      <w:r>
        <w:rPr>
          <w:rFonts w:ascii="Times New Roman" w:hAnsi="Times New Roman" w:cs="Times New Roman"/>
          <w:sz w:val="24"/>
          <w:szCs w:val="24"/>
        </w:rPr>
        <w:t xml:space="preserve">  </w:t>
      </w:r>
      <w:r w:rsidRPr="00DF70CC">
        <w:rPr>
          <w:rFonts w:ascii="Times New Roman" w:hAnsi="Times New Roman" w:cs="Times New Roman"/>
          <w:sz w:val="24"/>
          <w:szCs w:val="24"/>
        </w:rPr>
        <w:t xml:space="preserve">However in addition, SSWAA currently is also working on </w:t>
      </w:r>
      <w:r w:rsidR="00913F1A">
        <w:rPr>
          <w:rFonts w:ascii="Times New Roman" w:hAnsi="Times New Roman" w:cs="Times New Roman"/>
          <w:sz w:val="24"/>
          <w:szCs w:val="24"/>
        </w:rPr>
        <w:t>four</w:t>
      </w:r>
      <w:r w:rsidRPr="00DF70CC">
        <w:rPr>
          <w:rFonts w:ascii="Times New Roman" w:hAnsi="Times New Roman" w:cs="Times New Roman"/>
          <w:sz w:val="24"/>
          <w:szCs w:val="24"/>
        </w:rPr>
        <w:t xml:space="preserve"> main projects. These include: 1. </w:t>
      </w:r>
      <w:proofErr w:type="gramStart"/>
      <w:r w:rsidRPr="00DF70CC">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DF70CC">
        <w:rPr>
          <w:rFonts w:ascii="Times New Roman" w:hAnsi="Times New Roman" w:cs="Times New Roman"/>
          <w:sz w:val="24"/>
          <w:szCs w:val="24"/>
        </w:rPr>
        <w:t xml:space="preserve">development of a </w:t>
      </w:r>
      <w:r w:rsidR="00E961FA">
        <w:rPr>
          <w:rFonts w:ascii="Times New Roman" w:hAnsi="Times New Roman" w:cs="Times New Roman"/>
          <w:sz w:val="24"/>
          <w:szCs w:val="24"/>
        </w:rPr>
        <w:t>N</w:t>
      </w:r>
      <w:r w:rsidRPr="00DF70CC">
        <w:rPr>
          <w:rFonts w:ascii="Times New Roman" w:hAnsi="Times New Roman" w:cs="Times New Roman"/>
          <w:sz w:val="24"/>
          <w:szCs w:val="24"/>
        </w:rPr>
        <w:t xml:space="preserve">ational </w:t>
      </w:r>
      <w:r w:rsidR="00E961FA">
        <w:rPr>
          <w:rFonts w:ascii="Times New Roman" w:hAnsi="Times New Roman" w:cs="Times New Roman"/>
          <w:sz w:val="24"/>
          <w:szCs w:val="24"/>
        </w:rPr>
        <w:t>M</w:t>
      </w:r>
      <w:r w:rsidRPr="00DF70CC">
        <w:rPr>
          <w:rFonts w:ascii="Times New Roman" w:hAnsi="Times New Roman" w:cs="Times New Roman"/>
          <w:sz w:val="24"/>
          <w:szCs w:val="24"/>
        </w:rPr>
        <w:t xml:space="preserve">odel for </w:t>
      </w:r>
      <w:r w:rsidR="00E961FA">
        <w:rPr>
          <w:rFonts w:ascii="Times New Roman" w:hAnsi="Times New Roman" w:cs="Times New Roman"/>
          <w:sz w:val="24"/>
          <w:szCs w:val="24"/>
        </w:rPr>
        <w:t>S</w:t>
      </w:r>
      <w:r w:rsidRPr="00DF70CC">
        <w:rPr>
          <w:rFonts w:ascii="Times New Roman" w:hAnsi="Times New Roman" w:cs="Times New Roman"/>
          <w:sz w:val="24"/>
          <w:szCs w:val="24"/>
        </w:rPr>
        <w:t xml:space="preserve">chool </w:t>
      </w:r>
      <w:r w:rsidR="00E961FA">
        <w:rPr>
          <w:rFonts w:ascii="Times New Roman" w:hAnsi="Times New Roman" w:cs="Times New Roman"/>
          <w:sz w:val="24"/>
          <w:szCs w:val="24"/>
        </w:rPr>
        <w:t>S</w:t>
      </w:r>
      <w:r w:rsidRPr="00DF70CC">
        <w:rPr>
          <w:rFonts w:ascii="Times New Roman" w:hAnsi="Times New Roman" w:cs="Times New Roman"/>
          <w:sz w:val="24"/>
          <w:szCs w:val="24"/>
        </w:rPr>
        <w:t>ocial work. 2. The development of standards to evaluate school</w:t>
      </w:r>
      <w:r>
        <w:rPr>
          <w:rFonts w:ascii="Times New Roman" w:hAnsi="Times New Roman" w:cs="Times New Roman"/>
          <w:sz w:val="24"/>
          <w:szCs w:val="24"/>
        </w:rPr>
        <w:t xml:space="preserve"> </w:t>
      </w:r>
      <w:r w:rsidRPr="00DF70CC">
        <w:rPr>
          <w:rFonts w:ascii="Times New Roman" w:hAnsi="Times New Roman" w:cs="Times New Roman"/>
          <w:sz w:val="24"/>
          <w:szCs w:val="24"/>
        </w:rPr>
        <w:t>social workers</w:t>
      </w:r>
      <w:r w:rsidR="00E961FA">
        <w:rPr>
          <w:rFonts w:ascii="Times New Roman" w:hAnsi="Times New Roman" w:cs="Times New Roman"/>
          <w:sz w:val="24"/>
          <w:szCs w:val="24"/>
        </w:rPr>
        <w:t>—currently based on the Danielson Model</w:t>
      </w:r>
      <w:r w:rsidRPr="00DF70CC">
        <w:rPr>
          <w:rFonts w:ascii="Times New Roman" w:hAnsi="Times New Roman" w:cs="Times New Roman"/>
          <w:sz w:val="24"/>
          <w:szCs w:val="24"/>
        </w:rPr>
        <w:t>. 3. Linking school social work to educational and behavioral outcomes.</w:t>
      </w:r>
      <w:r w:rsidR="00913F1A">
        <w:rPr>
          <w:rFonts w:ascii="Times New Roman" w:hAnsi="Times New Roman" w:cs="Times New Roman"/>
          <w:sz w:val="24"/>
          <w:szCs w:val="24"/>
        </w:rPr>
        <w:t xml:space="preserve">  4.  Developing a new website </w:t>
      </w:r>
      <w:r w:rsidR="00E961FA">
        <w:rPr>
          <w:rFonts w:ascii="Times New Roman" w:hAnsi="Times New Roman" w:cs="Times New Roman"/>
          <w:sz w:val="24"/>
          <w:szCs w:val="24"/>
        </w:rPr>
        <w:t xml:space="preserve">to provide increased resources </w:t>
      </w:r>
      <w:r w:rsidR="00913F1A">
        <w:rPr>
          <w:rFonts w:ascii="Times New Roman" w:hAnsi="Times New Roman" w:cs="Times New Roman"/>
          <w:sz w:val="24"/>
          <w:szCs w:val="24"/>
        </w:rPr>
        <w:t xml:space="preserve">School Social Workers and state associations.  </w:t>
      </w:r>
    </w:p>
    <w:p w:rsidR="00DF70CC" w:rsidRPr="00DF70CC" w:rsidRDefault="00DF70CC" w:rsidP="00DF70CC">
      <w:pPr>
        <w:pStyle w:val="NoSpacing"/>
        <w:rPr>
          <w:rFonts w:ascii="Times New Roman" w:hAnsi="Times New Roman" w:cs="Times New Roman"/>
          <w:sz w:val="24"/>
          <w:szCs w:val="24"/>
        </w:rPr>
      </w:pPr>
    </w:p>
    <w:p w:rsidR="00DF70CC" w:rsidRPr="00DF70CC" w:rsidRDefault="00913F1A" w:rsidP="00AC65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has been a committee working for some time on a </w:t>
      </w:r>
      <w:r w:rsidR="00DF70CC" w:rsidRPr="00DF70CC">
        <w:rPr>
          <w:rFonts w:ascii="Times New Roman" w:hAnsi="Times New Roman" w:cs="Times New Roman"/>
          <w:sz w:val="24"/>
          <w:szCs w:val="24"/>
        </w:rPr>
        <w:t xml:space="preserve">National Model of School Social Work Practice. </w:t>
      </w:r>
      <w:r w:rsidR="00E961FA">
        <w:rPr>
          <w:rFonts w:ascii="Times New Roman" w:hAnsi="Times New Roman" w:cs="Times New Roman"/>
          <w:sz w:val="24"/>
          <w:szCs w:val="24"/>
        </w:rPr>
        <w:t xml:space="preserve">The Model was first presented during a workshop at the National Conference in Boston.  </w:t>
      </w:r>
      <w:r w:rsidR="00DF70CC" w:rsidRPr="00DF70CC">
        <w:rPr>
          <w:rFonts w:ascii="Times New Roman" w:hAnsi="Times New Roman" w:cs="Times New Roman"/>
          <w:sz w:val="24"/>
          <w:szCs w:val="24"/>
        </w:rPr>
        <w:t>The committee is proposing a mental health model utilizing a comprehensive</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and integrated services model to support academic and behavioral school performance.</w:t>
      </w:r>
    </w:p>
    <w:p w:rsidR="00DF70CC" w:rsidRPr="00DF70CC" w:rsidRDefault="00DF70CC" w:rsidP="00DF70CC">
      <w:pPr>
        <w:pStyle w:val="NoSpacing"/>
        <w:rPr>
          <w:rFonts w:ascii="Times New Roman" w:hAnsi="Times New Roman" w:cs="Times New Roman"/>
          <w:sz w:val="24"/>
          <w:szCs w:val="24"/>
        </w:rPr>
      </w:pPr>
    </w:p>
    <w:p w:rsidR="00DF70CC" w:rsidRPr="00DF70CC" w:rsidRDefault="00DF70CC" w:rsidP="00AC65A3">
      <w:pPr>
        <w:pStyle w:val="NoSpacing"/>
        <w:jc w:val="both"/>
        <w:rPr>
          <w:rFonts w:ascii="Times New Roman" w:hAnsi="Times New Roman" w:cs="Times New Roman"/>
          <w:sz w:val="24"/>
          <w:szCs w:val="24"/>
        </w:rPr>
      </w:pPr>
      <w:r w:rsidRPr="00DF70CC">
        <w:rPr>
          <w:rFonts w:ascii="Times New Roman" w:hAnsi="Times New Roman" w:cs="Times New Roman"/>
          <w:sz w:val="24"/>
          <w:szCs w:val="24"/>
        </w:rPr>
        <w:t>There are four building blocks of the model: Home, School, and Community Linkages; Ethical Guidelines and</w:t>
      </w:r>
      <w:r>
        <w:rPr>
          <w:rFonts w:ascii="Times New Roman" w:hAnsi="Times New Roman" w:cs="Times New Roman"/>
          <w:sz w:val="24"/>
          <w:szCs w:val="24"/>
        </w:rPr>
        <w:t xml:space="preserve"> </w:t>
      </w:r>
      <w:r w:rsidRPr="00DF70CC">
        <w:rPr>
          <w:rFonts w:ascii="Times New Roman" w:hAnsi="Times New Roman" w:cs="Times New Roman"/>
          <w:sz w:val="24"/>
          <w:szCs w:val="24"/>
        </w:rPr>
        <w:t>Educational Policy; Educational Rights and Advocacy; and Data Based Decision Making. The pathways for</w:t>
      </w:r>
      <w:r>
        <w:rPr>
          <w:rFonts w:ascii="Times New Roman" w:hAnsi="Times New Roman" w:cs="Times New Roman"/>
          <w:sz w:val="24"/>
          <w:szCs w:val="24"/>
        </w:rPr>
        <w:t xml:space="preserve"> </w:t>
      </w:r>
      <w:r w:rsidRPr="00DF70CC">
        <w:rPr>
          <w:rFonts w:ascii="Times New Roman" w:hAnsi="Times New Roman" w:cs="Times New Roman"/>
          <w:sz w:val="24"/>
          <w:szCs w:val="24"/>
        </w:rPr>
        <w:t>implementation of the model include the provision of scientifically supported educational and mental health</w:t>
      </w:r>
      <w:r>
        <w:rPr>
          <w:rFonts w:ascii="Times New Roman" w:hAnsi="Times New Roman" w:cs="Times New Roman"/>
          <w:sz w:val="24"/>
          <w:szCs w:val="24"/>
        </w:rPr>
        <w:t xml:space="preserve"> </w:t>
      </w:r>
      <w:r w:rsidRPr="00DF70CC">
        <w:rPr>
          <w:rFonts w:ascii="Times New Roman" w:hAnsi="Times New Roman" w:cs="Times New Roman"/>
          <w:sz w:val="24"/>
          <w:szCs w:val="24"/>
        </w:rPr>
        <w:t>services; the promotion of school climate and culture conducive to learning; and maximizing school-linked and</w:t>
      </w:r>
      <w:r>
        <w:rPr>
          <w:rFonts w:ascii="Times New Roman" w:hAnsi="Times New Roman" w:cs="Times New Roman"/>
          <w:sz w:val="24"/>
          <w:szCs w:val="24"/>
        </w:rPr>
        <w:t xml:space="preserve"> </w:t>
      </w:r>
      <w:r w:rsidRPr="00DF70CC">
        <w:rPr>
          <w:rFonts w:ascii="Times New Roman" w:hAnsi="Times New Roman" w:cs="Times New Roman"/>
          <w:sz w:val="24"/>
          <w:szCs w:val="24"/>
        </w:rPr>
        <w:t xml:space="preserve">school-based resources. </w:t>
      </w:r>
      <w:r w:rsidR="00913F1A">
        <w:rPr>
          <w:rFonts w:ascii="Times New Roman" w:hAnsi="Times New Roman" w:cs="Times New Roman"/>
          <w:sz w:val="24"/>
          <w:szCs w:val="24"/>
        </w:rPr>
        <w:t xml:space="preserve">  </w:t>
      </w:r>
      <w:r w:rsidR="00E961FA">
        <w:rPr>
          <w:rFonts w:ascii="Times New Roman" w:hAnsi="Times New Roman" w:cs="Times New Roman"/>
          <w:sz w:val="24"/>
          <w:szCs w:val="24"/>
        </w:rPr>
        <w:t>(</w:t>
      </w:r>
      <w:r w:rsidRPr="00DF70CC">
        <w:rPr>
          <w:rFonts w:ascii="Times New Roman" w:hAnsi="Times New Roman" w:cs="Times New Roman"/>
          <w:sz w:val="24"/>
          <w:szCs w:val="24"/>
        </w:rPr>
        <w:t>Please see the draft of the model that includes additional details.</w:t>
      </w:r>
      <w:r w:rsidR="00E961FA">
        <w:rPr>
          <w:rFonts w:ascii="Times New Roman" w:hAnsi="Times New Roman" w:cs="Times New Roman"/>
          <w:sz w:val="24"/>
          <w:szCs w:val="24"/>
        </w:rPr>
        <w:t>)</w:t>
      </w:r>
    </w:p>
    <w:p w:rsidR="00DF70CC" w:rsidRPr="00DF70CC" w:rsidRDefault="00DF70CC" w:rsidP="00DF70CC">
      <w:pPr>
        <w:pStyle w:val="NoSpacing"/>
        <w:rPr>
          <w:rFonts w:ascii="Times New Roman" w:hAnsi="Times New Roman" w:cs="Times New Roman"/>
          <w:sz w:val="24"/>
          <w:szCs w:val="24"/>
        </w:rPr>
      </w:pPr>
    </w:p>
    <w:p w:rsidR="00DF70CC" w:rsidRDefault="00DF70CC" w:rsidP="00AC65A3">
      <w:pPr>
        <w:pStyle w:val="NoSpacing"/>
        <w:jc w:val="both"/>
        <w:rPr>
          <w:rFonts w:ascii="Times New Roman" w:hAnsi="Times New Roman" w:cs="Times New Roman"/>
          <w:sz w:val="24"/>
          <w:szCs w:val="24"/>
        </w:rPr>
      </w:pPr>
      <w:r w:rsidRPr="00DF70CC">
        <w:rPr>
          <w:rFonts w:ascii="Times New Roman" w:hAnsi="Times New Roman" w:cs="Times New Roman"/>
          <w:sz w:val="24"/>
          <w:szCs w:val="24"/>
        </w:rPr>
        <w:t xml:space="preserve">Next steps in moving this project to fruition include the completion of the </w:t>
      </w:r>
      <w:r w:rsidR="00FF49D1">
        <w:rPr>
          <w:rFonts w:ascii="Times New Roman" w:hAnsi="Times New Roman" w:cs="Times New Roman"/>
          <w:sz w:val="24"/>
          <w:szCs w:val="24"/>
        </w:rPr>
        <w:t>E</w:t>
      </w:r>
      <w:r w:rsidRPr="00DF70CC">
        <w:rPr>
          <w:rFonts w:ascii="Times New Roman" w:hAnsi="Times New Roman" w:cs="Times New Roman"/>
          <w:sz w:val="24"/>
          <w:szCs w:val="24"/>
        </w:rPr>
        <w:t xml:space="preserve">xecutive </w:t>
      </w:r>
      <w:r w:rsidR="00FF49D1">
        <w:rPr>
          <w:rFonts w:ascii="Times New Roman" w:hAnsi="Times New Roman" w:cs="Times New Roman"/>
          <w:sz w:val="24"/>
          <w:szCs w:val="24"/>
        </w:rPr>
        <w:t>S</w:t>
      </w:r>
      <w:r w:rsidRPr="00DF70CC">
        <w:rPr>
          <w:rFonts w:ascii="Times New Roman" w:hAnsi="Times New Roman" w:cs="Times New Roman"/>
          <w:sz w:val="24"/>
          <w:szCs w:val="24"/>
        </w:rPr>
        <w:t>ummary and then</w:t>
      </w:r>
      <w:r>
        <w:rPr>
          <w:rFonts w:ascii="Times New Roman" w:hAnsi="Times New Roman" w:cs="Times New Roman"/>
          <w:sz w:val="24"/>
          <w:szCs w:val="24"/>
        </w:rPr>
        <w:t xml:space="preserve"> </w:t>
      </w:r>
      <w:r w:rsidRPr="00DF70CC">
        <w:rPr>
          <w:rFonts w:ascii="Times New Roman" w:hAnsi="Times New Roman" w:cs="Times New Roman"/>
          <w:sz w:val="24"/>
          <w:szCs w:val="24"/>
        </w:rPr>
        <w:t xml:space="preserve">dissemination for public comment. </w:t>
      </w:r>
      <w:r w:rsidR="00913F1A">
        <w:rPr>
          <w:rFonts w:ascii="Times New Roman" w:hAnsi="Times New Roman" w:cs="Times New Roman"/>
          <w:sz w:val="24"/>
          <w:szCs w:val="24"/>
        </w:rPr>
        <w:t xml:space="preserve"> It will be very important for people to review this model and provide comments regarding how this model defines our role.  </w:t>
      </w:r>
      <w:r w:rsidR="00FF49D1">
        <w:rPr>
          <w:rFonts w:ascii="Times New Roman" w:hAnsi="Times New Roman" w:cs="Times New Roman"/>
          <w:sz w:val="24"/>
          <w:szCs w:val="24"/>
        </w:rPr>
        <w:t>Stay tuned.</w:t>
      </w:r>
    </w:p>
    <w:p w:rsidR="00913F1A" w:rsidRPr="00DF70CC" w:rsidRDefault="00312787" w:rsidP="00DF70C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DA also </w:t>
      </w:r>
      <w:proofErr w:type="gramStart"/>
      <w:r>
        <w:rPr>
          <w:rFonts w:ascii="Times New Roman" w:hAnsi="Times New Roman" w:cs="Times New Roman"/>
          <w:sz w:val="24"/>
          <w:szCs w:val="24"/>
        </w:rPr>
        <w:t>began  work</w:t>
      </w:r>
      <w:proofErr w:type="gramEnd"/>
      <w:r>
        <w:rPr>
          <w:rFonts w:ascii="Times New Roman" w:hAnsi="Times New Roman" w:cs="Times New Roman"/>
          <w:sz w:val="24"/>
          <w:szCs w:val="24"/>
        </w:rPr>
        <w:t xml:space="preserve"> on updating some of the Resolution Statements and members will continue to work on those in order to present at the next DA.  </w:t>
      </w:r>
    </w:p>
    <w:p w:rsidR="00312787" w:rsidRDefault="00312787" w:rsidP="00AC65A3">
      <w:pPr>
        <w:pStyle w:val="NoSpacing"/>
        <w:jc w:val="both"/>
        <w:rPr>
          <w:rFonts w:ascii="Times New Roman" w:hAnsi="Times New Roman" w:cs="Times New Roman"/>
          <w:sz w:val="24"/>
          <w:szCs w:val="24"/>
        </w:rPr>
      </w:pPr>
    </w:p>
    <w:p w:rsidR="00DF70CC" w:rsidRDefault="00DF70CC" w:rsidP="00AC65A3">
      <w:pPr>
        <w:pStyle w:val="NoSpacing"/>
        <w:jc w:val="both"/>
        <w:rPr>
          <w:rFonts w:ascii="Times New Roman" w:hAnsi="Times New Roman" w:cs="Times New Roman"/>
          <w:sz w:val="24"/>
          <w:szCs w:val="24"/>
        </w:rPr>
      </w:pPr>
      <w:r w:rsidRPr="00DF70CC">
        <w:rPr>
          <w:rFonts w:ascii="Times New Roman" w:hAnsi="Times New Roman" w:cs="Times New Roman"/>
          <w:sz w:val="24"/>
          <w:szCs w:val="24"/>
        </w:rPr>
        <w:t xml:space="preserve">Other work being done by SSWAA include development of a national research agenda, </w:t>
      </w:r>
      <w:r w:rsidR="00FF49D1">
        <w:rPr>
          <w:rFonts w:ascii="Times New Roman" w:hAnsi="Times New Roman" w:cs="Times New Roman"/>
          <w:sz w:val="24"/>
          <w:szCs w:val="24"/>
        </w:rPr>
        <w:t xml:space="preserve">establishing a free webinar series, </w:t>
      </w:r>
      <w:r w:rsidR="00913301">
        <w:rPr>
          <w:rFonts w:ascii="Times New Roman" w:hAnsi="Times New Roman" w:cs="Times New Roman"/>
          <w:sz w:val="24"/>
          <w:szCs w:val="24"/>
        </w:rPr>
        <w:t xml:space="preserve">and </w:t>
      </w:r>
      <w:r w:rsidR="00FF49D1">
        <w:rPr>
          <w:rFonts w:ascii="Times New Roman" w:hAnsi="Times New Roman" w:cs="Times New Roman"/>
          <w:sz w:val="24"/>
          <w:szCs w:val="24"/>
        </w:rPr>
        <w:t xml:space="preserve">providing current research links on relevant topics in </w:t>
      </w:r>
      <w:r w:rsidRPr="00DF70CC">
        <w:rPr>
          <w:rFonts w:ascii="Times New Roman" w:hAnsi="Times New Roman" w:cs="Times New Roman"/>
          <w:sz w:val="24"/>
          <w:szCs w:val="24"/>
        </w:rPr>
        <w:t>our practice</w:t>
      </w:r>
      <w:r w:rsidR="00FF49D1">
        <w:rPr>
          <w:rFonts w:ascii="Times New Roman" w:hAnsi="Times New Roman" w:cs="Times New Roman"/>
          <w:sz w:val="24"/>
          <w:szCs w:val="24"/>
        </w:rPr>
        <w:t xml:space="preserve">.  SSWAA’s new website host also has the capability for state associations to collect membership dues by credit card for a nominal fee.  Interested states will be able to link to </w:t>
      </w:r>
      <w:r w:rsidR="00913301">
        <w:rPr>
          <w:rFonts w:ascii="Times New Roman" w:hAnsi="Times New Roman" w:cs="Times New Roman"/>
          <w:sz w:val="24"/>
          <w:szCs w:val="24"/>
        </w:rPr>
        <w:t>their own</w:t>
      </w:r>
      <w:r w:rsidR="00FF49D1">
        <w:rPr>
          <w:rFonts w:ascii="Times New Roman" w:hAnsi="Times New Roman" w:cs="Times New Roman"/>
          <w:sz w:val="24"/>
          <w:szCs w:val="24"/>
        </w:rPr>
        <w:t xml:space="preserve"> on-line me</w:t>
      </w:r>
      <w:r w:rsidR="00913301">
        <w:rPr>
          <w:rFonts w:ascii="Times New Roman" w:hAnsi="Times New Roman" w:cs="Times New Roman"/>
          <w:sz w:val="24"/>
          <w:szCs w:val="24"/>
        </w:rPr>
        <w:t>mbership form.  Credit card payments will be directly deposited into state’s bank accounts.  After someone joins their state association, they will also be able to then access the reduced SSWAA Affiliate Dues of $95 (rather than $120).   SSWAA is also working with the website host on establishing membership codes for states’ members who need to renew their membership at a later time after state dues are paid since most of us have various renewal dates over the year.</w:t>
      </w:r>
    </w:p>
    <w:p w:rsidR="00913301" w:rsidRDefault="00913301" w:rsidP="00AC65A3">
      <w:pPr>
        <w:pStyle w:val="NoSpacing"/>
        <w:jc w:val="both"/>
        <w:rPr>
          <w:rFonts w:ascii="Times New Roman" w:hAnsi="Times New Roman" w:cs="Times New Roman"/>
          <w:sz w:val="24"/>
          <w:szCs w:val="24"/>
        </w:rPr>
      </w:pPr>
    </w:p>
    <w:p w:rsidR="00DF70CC" w:rsidRDefault="00312787" w:rsidP="00AC65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was a lot of great discussion and energy throughout.  </w:t>
      </w:r>
      <w:r w:rsidR="00913301">
        <w:rPr>
          <w:rFonts w:ascii="Times New Roman" w:hAnsi="Times New Roman" w:cs="Times New Roman"/>
          <w:sz w:val="24"/>
          <w:szCs w:val="24"/>
        </w:rPr>
        <w:t xml:space="preserve">Overall, </w:t>
      </w:r>
      <w:r w:rsidR="00913F1A">
        <w:rPr>
          <w:rFonts w:ascii="Times New Roman" w:hAnsi="Times New Roman" w:cs="Times New Roman"/>
          <w:sz w:val="24"/>
          <w:szCs w:val="24"/>
        </w:rPr>
        <w:t>Mollie Conrad, the DA for</w:t>
      </w:r>
      <w:r w:rsidR="00AC65A3">
        <w:rPr>
          <w:rFonts w:ascii="Times New Roman" w:hAnsi="Times New Roman" w:cs="Times New Roman"/>
          <w:sz w:val="24"/>
          <w:szCs w:val="24"/>
        </w:rPr>
        <w:t xml:space="preserve"> the state of</w:t>
      </w:r>
      <w:r w:rsidR="00913F1A">
        <w:rPr>
          <w:rFonts w:ascii="Times New Roman" w:hAnsi="Times New Roman" w:cs="Times New Roman"/>
          <w:sz w:val="24"/>
          <w:szCs w:val="24"/>
        </w:rPr>
        <w:t xml:space="preserve"> Iowa</w:t>
      </w:r>
      <w:r w:rsidR="00913301">
        <w:rPr>
          <w:rFonts w:ascii="Times New Roman" w:hAnsi="Times New Roman" w:cs="Times New Roman"/>
          <w:sz w:val="24"/>
          <w:szCs w:val="24"/>
        </w:rPr>
        <w:t>,</w:t>
      </w:r>
      <w:r w:rsidR="00AC65A3">
        <w:rPr>
          <w:rFonts w:ascii="Times New Roman" w:hAnsi="Times New Roman" w:cs="Times New Roman"/>
          <w:sz w:val="24"/>
          <w:szCs w:val="24"/>
        </w:rPr>
        <w:t xml:space="preserve"> stated: </w:t>
      </w:r>
      <w:r w:rsidR="00913F1A">
        <w:rPr>
          <w:rFonts w:ascii="Times New Roman" w:hAnsi="Times New Roman" w:cs="Times New Roman"/>
          <w:sz w:val="24"/>
          <w:szCs w:val="24"/>
        </w:rPr>
        <w:t xml:space="preserve">   “</w:t>
      </w:r>
      <w:r w:rsidR="00DF70CC" w:rsidRPr="00DF70CC">
        <w:rPr>
          <w:rFonts w:ascii="Times New Roman" w:hAnsi="Times New Roman" w:cs="Times New Roman"/>
          <w:sz w:val="24"/>
          <w:szCs w:val="24"/>
        </w:rPr>
        <w:t>I was impressed with the energy that is occurring at the national level and was pleased to hear what</w:t>
      </w:r>
      <w:r w:rsidR="00DF70CC">
        <w:rPr>
          <w:rFonts w:ascii="Times New Roman" w:hAnsi="Times New Roman" w:cs="Times New Roman"/>
          <w:sz w:val="24"/>
          <w:szCs w:val="24"/>
        </w:rPr>
        <w:t xml:space="preserve"> </w:t>
      </w:r>
      <w:r w:rsidR="00DF70CC" w:rsidRPr="00DF70CC">
        <w:rPr>
          <w:rFonts w:ascii="Times New Roman" w:hAnsi="Times New Roman" w:cs="Times New Roman"/>
          <w:sz w:val="24"/>
          <w:szCs w:val="24"/>
        </w:rPr>
        <w:t>our leadership is doing to develop and support our profession.</w:t>
      </w:r>
      <w:r w:rsidR="00913F1A">
        <w:rPr>
          <w:rFonts w:ascii="Times New Roman" w:hAnsi="Times New Roman" w:cs="Times New Roman"/>
          <w:sz w:val="24"/>
          <w:szCs w:val="24"/>
        </w:rPr>
        <w:t>”</w:t>
      </w:r>
      <w:r w:rsidR="00DF70CC" w:rsidRPr="00DF70CC">
        <w:rPr>
          <w:rFonts w:ascii="Times New Roman" w:hAnsi="Times New Roman" w:cs="Times New Roman"/>
          <w:sz w:val="24"/>
          <w:szCs w:val="24"/>
        </w:rPr>
        <w:t xml:space="preserve"> </w:t>
      </w:r>
      <w:r w:rsidR="00913F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2787" w:rsidRDefault="00312787" w:rsidP="00AC65A3">
      <w:pPr>
        <w:pStyle w:val="NoSpacing"/>
        <w:jc w:val="both"/>
        <w:rPr>
          <w:rFonts w:ascii="Times New Roman" w:hAnsi="Times New Roman" w:cs="Times New Roman"/>
          <w:sz w:val="24"/>
          <w:szCs w:val="24"/>
        </w:rPr>
      </w:pPr>
    </w:p>
    <w:p w:rsidR="00312787" w:rsidRDefault="00E20A07" w:rsidP="003127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Compiled from State Reports by Michelle Santiago, CA; Mollie Conrad, IA and Dot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MO.</w:t>
      </w:r>
      <w:bookmarkStart w:id="0" w:name="_GoBack"/>
      <w:bookmarkEnd w:id="0"/>
      <w:proofErr w:type="gramEnd"/>
    </w:p>
    <w:p w:rsidR="00312787" w:rsidRDefault="00312787" w:rsidP="00AC65A3">
      <w:pPr>
        <w:pStyle w:val="NoSpacing"/>
        <w:jc w:val="both"/>
        <w:rPr>
          <w:rFonts w:ascii="Times New Roman" w:hAnsi="Times New Roman" w:cs="Times New Roman"/>
          <w:sz w:val="24"/>
          <w:szCs w:val="24"/>
        </w:rPr>
      </w:pPr>
    </w:p>
    <w:p w:rsidR="00FF49D1" w:rsidRDefault="00FF49D1" w:rsidP="00AC65A3">
      <w:pPr>
        <w:pStyle w:val="NoSpacing"/>
        <w:jc w:val="both"/>
        <w:rPr>
          <w:rFonts w:ascii="Times New Roman" w:hAnsi="Times New Roman" w:cs="Times New Roman"/>
          <w:sz w:val="24"/>
          <w:szCs w:val="24"/>
        </w:rPr>
      </w:pPr>
    </w:p>
    <w:p w:rsidR="00FF49D1" w:rsidRDefault="00FF49D1" w:rsidP="00AC65A3">
      <w:pPr>
        <w:pStyle w:val="NoSpacing"/>
        <w:jc w:val="both"/>
        <w:rPr>
          <w:rFonts w:ascii="Times New Roman" w:hAnsi="Times New Roman" w:cs="Times New Roman"/>
          <w:sz w:val="24"/>
          <w:szCs w:val="24"/>
        </w:rPr>
      </w:pPr>
    </w:p>
    <w:p w:rsidR="00FF49D1" w:rsidRPr="00DF70CC" w:rsidRDefault="00FF49D1" w:rsidP="00AC65A3">
      <w:pPr>
        <w:pStyle w:val="NoSpacing"/>
        <w:jc w:val="both"/>
        <w:rPr>
          <w:rFonts w:ascii="Times New Roman" w:hAnsi="Times New Roman" w:cs="Times New Roman"/>
          <w:sz w:val="24"/>
          <w:szCs w:val="24"/>
        </w:rPr>
      </w:pPr>
    </w:p>
    <w:p w:rsidR="00DF70CC" w:rsidRPr="00DF70CC" w:rsidRDefault="00DF70CC" w:rsidP="00DF70CC">
      <w:pPr>
        <w:pStyle w:val="NoSpacing"/>
        <w:rPr>
          <w:rFonts w:ascii="Times New Roman" w:hAnsi="Times New Roman" w:cs="Times New Roman"/>
          <w:sz w:val="24"/>
          <w:szCs w:val="24"/>
        </w:rPr>
      </w:pPr>
    </w:p>
    <w:sectPr w:rsidR="00DF70CC" w:rsidRPr="00DF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CC"/>
    <w:rsid w:val="001B5E52"/>
    <w:rsid w:val="00312787"/>
    <w:rsid w:val="003A6AC9"/>
    <w:rsid w:val="008546D2"/>
    <w:rsid w:val="00913301"/>
    <w:rsid w:val="00913F1A"/>
    <w:rsid w:val="00AC65A3"/>
    <w:rsid w:val="00B21FEF"/>
    <w:rsid w:val="00DA7826"/>
    <w:rsid w:val="00DF70CC"/>
    <w:rsid w:val="00E20A07"/>
    <w:rsid w:val="00E961FA"/>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0CC"/>
    <w:pPr>
      <w:spacing w:after="0" w:line="240" w:lineRule="auto"/>
    </w:pPr>
  </w:style>
  <w:style w:type="paragraph" w:styleId="BalloonText">
    <w:name w:val="Balloon Text"/>
    <w:basedOn w:val="Normal"/>
    <w:link w:val="BalloonTextChar"/>
    <w:uiPriority w:val="99"/>
    <w:semiHidden/>
    <w:unhideWhenUsed/>
    <w:rsid w:val="0091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1A"/>
    <w:rPr>
      <w:rFonts w:ascii="Tahoma" w:hAnsi="Tahoma" w:cs="Tahoma"/>
      <w:sz w:val="16"/>
      <w:szCs w:val="16"/>
    </w:rPr>
  </w:style>
  <w:style w:type="character" w:styleId="Hyperlink">
    <w:name w:val="Hyperlink"/>
    <w:basedOn w:val="DefaultParagraphFont"/>
    <w:uiPriority w:val="99"/>
    <w:unhideWhenUsed/>
    <w:rsid w:val="00312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0CC"/>
    <w:pPr>
      <w:spacing w:after="0" w:line="240" w:lineRule="auto"/>
    </w:pPr>
  </w:style>
  <w:style w:type="paragraph" w:styleId="BalloonText">
    <w:name w:val="Balloon Text"/>
    <w:basedOn w:val="Normal"/>
    <w:link w:val="BalloonTextChar"/>
    <w:uiPriority w:val="99"/>
    <w:semiHidden/>
    <w:unhideWhenUsed/>
    <w:rsid w:val="0091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1A"/>
    <w:rPr>
      <w:rFonts w:ascii="Tahoma" w:hAnsi="Tahoma" w:cs="Tahoma"/>
      <w:sz w:val="16"/>
      <w:szCs w:val="16"/>
    </w:rPr>
  </w:style>
  <w:style w:type="character" w:styleId="Hyperlink">
    <w:name w:val="Hyperlink"/>
    <w:basedOn w:val="DefaultParagraphFont"/>
    <w:uiPriority w:val="99"/>
    <w:unhideWhenUsed/>
    <w:rsid w:val="00312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2012-12-07T17:53:00Z</cp:lastPrinted>
  <dcterms:created xsi:type="dcterms:W3CDTF">2012-12-07T18:02:00Z</dcterms:created>
  <dcterms:modified xsi:type="dcterms:W3CDTF">2012-12-07T18:02:00Z</dcterms:modified>
</cp:coreProperties>
</file>